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65" w:rsidRDefault="005F5C65" w:rsidP="004F3845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r w:rsidR="002D5412">
        <w:rPr>
          <w:sz w:val="16"/>
          <w:szCs w:val="16"/>
        </w:rPr>
        <w:t xml:space="preserve"> </w:t>
      </w:r>
      <w:bookmarkStart w:id="0" w:name="_GoBack"/>
      <w:bookmarkEnd w:id="0"/>
      <w:r w:rsidR="004F3845">
        <w:rPr>
          <w:sz w:val="16"/>
          <w:szCs w:val="16"/>
        </w:rPr>
        <w:t>b</w:t>
      </w:r>
      <w:r>
        <w:rPr>
          <w:sz w:val="16"/>
          <w:szCs w:val="16"/>
        </w:rPr>
        <w:t xml:space="preserve"> do Regulaminu </w:t>
      </w:r>
      <w:r w:rsidR="004F3845">
        <w:rPr>
          <w:sz w:val="16"/>
          <w:szCs w:val="16"/>
        </w:rPr>
        <w:t>Rady</w:t>
      </w:r>
    </w:p>
    <w:p w:rsidR="005F5C65" w:rsidRDefault="005F5C65" w:rsidP="005F5C65">
      <w:pPr>
        <w:jc w:val="right"/>
      </w:pPr>
    </w:p>
    <w:p w:rsidR="005F5C65" w:rsidRDefault="005F5C65" w:rsidP="005F5C65">
      <w:r>
        <w:t xml:space="preserve">……………………………………………………………                                     </w:t>
      </w:r>
    </w:p>
    <w:p w:rsidR="005F5C65" w:rsidRDefault="005F5C65" w:rsidP="005F5C65">
      <w:r>
        <w:t xml:space="preserve">Pieczęć LGD                                                                                     </w:t>
      </w:r>
    </w:p>
    <w:p w:rsidR="005F5C65" w:rsidRDefault="005F5C65" w:rsidP="005F5C65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5F5C65" w:rsidRDefault="005F5C65" w:rsidP="005F5C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9334D1" w:rsidRPr="009334D1" w:rsidRDefault="005F5C65" w:rsidP="009334D1">
      <w:pPr>
        <w:tabs>
          <w:tab w:val="left" w:pos="10080"/>
          <w:tab w:val="left" w:pos="10260"/>
        </w:tabs>
        <w:spacing w:after="0"/>
        <w:ind w:left="-540" w:right="-142"/>
        <w:rPr>
          <w:b/>
          <w:color w:val="0070C0"/>
        </w:rPr>
      </w:pPr>
      <w:r>
        <w:t xml:space="preserve">dla wnioskodawców i operacji </w:t>
      </w:r>
      <w:r w:rsidR="004F3845">
        <w:t xml:space="preserve">zgłaszanych w ramach konkursu </w:t>
      </w:r>
      <w:r>
        <w:t xml:space="preserve">” Wsparcie na wdrażanie operacji w ramach strategii rozwoju lokalnego kierowanegoprzez  społeczność„  w zakresie </w:t>
      </w:r>
      <w:r w:rsidR="009334D1" w:rsidRPr="009334D1">
        <w:rPr>
          <w:b/>
          <w:color w:val="0070C0"/>
        </w:rPr>
        <w:t>Wspieranie rozwoju działalności przedsiębiorstw na obszarach zależnych od rybactwa</w:t>
      </w:r>
      <w:r w:rsidR="009334D1">
        <w:rPr>
          <w:b/>
          <w:color w:val="0070C0"/>
        </w:rPr>
        <w:t>,</w:t>
      </w:r>
    </w:p>
    <w:p w:rsidR="005F5C65" w:rsidRPr="005F5C65" w:rsidRDefault="009334D1" w:rsidP="009334D1">
      <w:pPr>
        <w:tabs>
          <w:tab w:val="left" w:pos="10080"/>
          <w:tab w:val="left" w:pos="10260"/>
        </w:tabs>
        <w:ind w:left="-540" w:right="-142"/>
        <w:rPr>
          <w:b/>
          <w:snapToGrid w:val="0"/>
          <w:color w:val="0070C0"/>
        </w:rPr>
      </w:pPr>
      <w:r w:rsidRPr="009334D1">
        <w:t xml:space="preserve"> – podejmowanie i rozwijanie działalności gospodarczej</w:t>
      </w:r>
      <w:r w:rsidRPr="009334D1">
        <w:rPr>
          <w:b/>
          <w:color w:val="0070C0"/>
        </w:rPr>
        <w:t xml:space="preserve"> </w:t>
      </w:r>
      <w:r w:rsidR="00BF272D" w:rsidRPr="00536143">
        <w:rPr>
          <w:b/>
          <w:snapToGrid w:val="0"/>
          <w:color w:val="0070C0"/>
        </w:rPr>
        <w:t>(</w:t>
      </w:r>
      <w:r w:rsidR="005F5C65" w:rsidRPr="00536143">
        <w:rPr>
          <w:b/>
          <w:snapToGrid w:val="0"/>
          <w:color w:val="0070C0"/>
        </w:rPr>
        <w:t>max.</w:t>
      </w:r>
      <w:r w:rsidR="006F17A4" w:rsidRPr="00536143">
        <w:rPr>
          <w:b/>
          <w:snapToGrid w:val="0"/>
          <w:color w:val="0070C0"/>
        </w:rPr>
        <w:t>41 liczba</w:t>
      </w:r>
      <w:r w:rsidR="006F17A4">
        <w:rPr>
          <w:b/>
          <w:snapToGrid w:val="0"/>
          <w:color w:val="0070C0"/>
        </w:rPr>
        <w:t xml:space="preserve"> punktów ; min.16,40</w:t>
      </w:r>
      <w:r w:rsidR="004F3845">
        <w:rPr>
          <w:b/>
          <w:snapToGrid w:val="0"/>
          <w:color w:val="0070C0"/>
        </w:rPr>
        <w:t xml:space="preserve"> punktów</w:t>
      </w:r>
      <w:r w:rsidR="00BF272D">
        <w:rPr>
          <w:b/>
          <w:snapToGrid w:val="0"/>
          <w:color w:val="0070C0"/>
        </w:rPr>
        <w:t>)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88"/>
        <w:gridCol w:w="2327"/>
        <w:gridCol w:w="263"/>
        <w:gridCol w:w="2064"/>
        <w:gridCol w:w="2614"/>
      </w:tblGrid>
      <w:tr w:rsidR="005F5C65" w:rsidRPr="00A96979" w:rsidTr="00536143">
        <w:trPr>
          <w:trHeight w:val="250"/>
        </w:trPr>
        <w:tc>
          <w:tcPr>
            <w:tcW w:w="4983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4941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rPr>
          <w:trHeight w:val="265"/>
        </w:trPr>
        <w:tc>
          <w:tcPr>
            <w:tcW w:w="2656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614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rPr>
          <w:trHeight w:val="265"/>
        </w:trPr>
        <w:tc>
          <w:tcPr>
            <w:tcW w:w="4983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4941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c>
          <w:tcPr>
            <w:tcW w:w="9924" w:type="dxa"/>
            <w:gridSpan w:val="6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vMerge w:val="restart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Pr="007669D3" w:rsidRDefault="004F384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</w:rPr>
              <w:t>-o</w:t>
            </w:r>
            <w:r w:rsidR="005F5C65" w:rsidRPr="007669D3">
              <w:rPr>
                <w:b/>
              </w:rPr>
              <w:t>peracja ma innowacyjny charakter 1-3 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vMerge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rPr>
          <w:trHeight w:val="1559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Operacja przyczyni się do powstania miejsc pracy</w:t>
            </w:r>
          </w:p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- jednego- 0 pkt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-dwóch- 3</w:t>
            </w:r>
            <w:r w:rsidRPr="00A213FA">
              <w:rPr>
                <w:b/>
                <w:color w:val="000000"/>
              </w:rPr>
              <w:t xml:space="preserve"> pkt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F5C65">
              <w:rPr>
                <w:b/>
                <w:color w:val="000000"/>
              </w:rPr>
              <w:t>- trzech i więcej- 6 pkt</w:t>
            </w:r>
          </w:p>
          <w:p w:rsidR="00536143" w:rsidRPr="00037425" w:rsidRDefault="00536143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4.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Wnioskodawca jest lub zatrudni osoby z grupy de faworyzowanej( młodzież do 25 roku życia lub osobę </w:t>
            </w:r>
            <w:r w:rsidR="004165DB">
              <w:rPr>
                <w:b/>
                <w:color w:val="000000"/>
              </w:rPr>
              <w:t>powyżej 50 lat</w:t>
            </w:r>
            <w:r>
              <w:rPr>
                <w:b/>
                <w:color w:val="000000"/>
              </w:rPr>
              <w:t>)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</w:p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Operacja przewiduje zastosowanie rozwiązań sprzyjających ochronie środowiska</w:t>
            </w:r>
          </w:p>
          <w:p w:rsidR="00536143" w:rsidRDefault="005F5C65" w:rsidP="004F3845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  <w:r w:rsidR="004F3845">
              <w:rPr>
                <w:b/>
                <w:color w:val="000000"/>
              </w:rPr>
              <w:t xml:space="preserve">,                                                         </w:t>
            </w:r>
          </w:p>
          <w:p w:rsidR="005F5C65" w:rsidRPr="004F3845" w:rsidRDefault="005F5C65" w:rsidP="004F3845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100CF4">
        <w:trPr>
          <w:trHeight w:val="554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213FA" w:rsidRDefault="005F5C65" w:rsidP="004165DB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F00C25">
              <w:rPr>
                <w:b/>
                <w:color w:val="000000"/>
              </w:rPr>
              <w:t>Realizacja operacji przyczyni się d</w:t>
            </w:r>
            <w:r w:rsidR="004F3845">
              <w:rPr>
                <w:b/>
                <w:color w:val="000000"/>
              </w:rPr>
              <w:t>o lepszego wykorzystania : (max 6</w:t>
            </w:r>
            <w:r w:rsidR="00100CF4">
              <w:rPr>
                <w:b/>
                <w:color w:val="000000"/>
              </w:rPr>
              <w:t xml:space="preserve"> pkt</w:t>
            </w:r>
            <w:r w:rsidR="004165DB">
              <w:rPr>
                <w:b/>
                <w:color w:val="000000"/>
              </w:rPr>
              <w:t>)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100CF4" w:rsidRDefault="00FF42D3" w:rsidP="00536143">
            <w:pPr>
              <w:spacing w:after="0" w:line="240" w:lineRule="auto"/>
              <w:rPr>
                <w:b/>
              </w:rPr>
            </w:pPr>
            <w:r w:rsidRPr="00FF42D3">
              <w:rPr>
                <w:b/>
              </w:rPr>
              <w:t xml:space="preserve">Wskaźnik jakościowy- członek </w:t>
            </w:r>
            <w:r w:rsidR="00100CF4">
              <w:rPr>
                <w:b/>
              </w:rPr>
              <w:t>Rady musi uzasadnić swoją ocenę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  <w:p w:rsidR="005F5C65" w:rsidRDefault="00FF42D3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 xml:space="preserve">- </w:t>
            </w:r>
            <w:r w:rsidRPr="00FF42D3">
              <w:rPr>
                <w:b/>
              </w:rPr>
              <w:t>walorów przyrodniczo-krajobrazowych – 2 pkt</w:t>
            </w:r>
          </w:p>
          <w:p w:rsidR="005F5C65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  <w:p w:rsidR="005F5C65" w:rsidRPr="00B3431C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P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</w:t>
            </w:r>
            <w:r w:rsidRPr="00FF42D3">
              <w:rPr>
                <w:b/>
              </w:rPr>
              <w:t>dziedzictwa historyczno-kulturowego – 2 pkt,</w:t>
            </w:r>
          </w:p>
          <w:p w:rsidR="00FF42D3" w:rsidRDefault="00FF42D3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</w:t>
            </w:r>
            <w:r w:rsidRPr="00FF42D3">
              <w:rPr>
                <w:b/>
              </w:rPr>
              <w:t>lokalnych surowców, w tym produktów rolnych i leśnych – 2 pkt,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FF42D3">
              <w:rPr>
                <w:b/>
              </w:rPr>
              <w:t>-nie przyczynia się-0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5F5C65" w:rsidRPr="00A96979" w:rsidTr="00100CF4">
        <w:trPr>
          <w:trHeight w:val="2804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B3431C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5F5C65" w:rsidRDefault="005F5C65" w:rsidP="00976745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976745">
              <w:rPr>
                <w:b/>
              </w:rPr>
              <w:t xml:space="preserve"> i </w:t>
            </w:r>
            <w:proofErr w:type="spellStart"/>
            <w:r w:rsidR="00976745">
              <w:rPr>
                <w:b/>
              </w:rPr>
              <w:t>PORiM</w:t>
            </w:r>
            <w:proofErr w:type="spellEnd"/>
            <w:r w:rsidR="00976745">
              <w:rPr>
                <w:b/>
              </w:rPr>
              <w:t xml:space="preserve"> oraz dziedzictwo rybackie z wykorzystaniem logo UE, </w:t>
            </w:r>
            <w:proofErr w:type="spellStart"/>
            <w:r w:rsidR="00976745">
              <w:rPr>
                <w:b/>
              </w:rPr>
              <w:t>PORiM</w:t>
            </w:r>
            <w:proofErr w:type="spellEnd"/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BF272D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5F5C65" w:rsidRPr="000B4629" w:rsidRDefault="005F5C65" w:rsidP="00536143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976745">
              <w:rPr>
                <w:b/>
              </w:rPr>
              <w:t xml:space="preserve">o UE, </w:t>
            </w:r>
            <w:proofErr w:type="spellStart"/>
            <w:r w:rsidR="00976745">
              <w:rPr>
                <w:b/>
              </w:rPr>
              <w:t>PORiM</w:t>
            </w:r>
            <w:proofErr w:type="spellEnd"/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  <w:r w:rsidR="00BF272D">
              <w:rPr>
                <w:b/>
              </w:rPr>
              <w:t>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100CF4" w:rsidRDefault="005F5C65" w:rsidP="00BF272D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BF272D">
              <w:rPr>
                <w:b/>
                <w:color w:val="000000"/>
              </w:rPr>
              <w:t xml:space="preserve">,                                                     </w:t>
            </w:r>
          </w:p>
          <w:p w:rsidR="005F5C65" w:rsidRPr="00BF272D" w:rsidRDefault="00BF272D" w:rsidP="00BF272D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5F5C65"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 xml:space="preserve">Wnioskowana kwota kosztów kwalifikowanych operacji wynosi  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(max 2 pkt):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 do 100.000zł – 2 pkt</w:t>
            </w:r>
            <w:r w:rsidR="00BF272D">
              <w:rPr>
                <w:b/>
              </w:rPr>
              <w:t>,</w:t>
            </w:r>
          </w:p>
          <w:p w:rsidR="001C450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lastRenderedPageBreak/>
              <w:t>- 100.001 zł – 200.000 zł – 1 pkt</w:t>
            </w:r>
            <w:r w:rsidR="00BF272D">
              <w:rPr>
                <w:b/>
              </w:rPr>
              <w:t xml:space="preserve">,                  </w:t>
            </w:r>
          </w:p>
          <w:p w:rsidR="005F5C65" w:rsidRPr="005F5C65" w:rsidRDefault="00BF272D" w:rsidP="005F5C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-powyżej 200.000 -</w:t>
            </w:r>
            <w:r w:rsidR="001C4505">
              <w:rPr>
                <w:b/>
              </w:rPr>
              <w:t xml:space="preserve"> </w:t>
            </w:r>
            <w:r>
              <w:rPr>
                <w:b/>
              </w:rPr>
              <w:t>0 pkt</w:t>
            </w:r>
          </w:p>
          <w:p w:rsidR="005F5C65" w:rsidRPr="005F5C65" w:rsidRDefault="005F5C65" w:rsidP="00536143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1C4505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miejsca </w:t>
            </w:r>
            <w:r w:rsidR="00BF272D">
              <w:rPr>
                <w:b/>
              </w:rPr>
              <w:t>pracy w tym sektorze – 4</w:t>
            </w:r>
            <w:r w:rsidRPr="005F5C65">
              <w:rPr>
                <w:b/>
              </w:rPr>
              <w:t xml:space="preserve"> pkt</w:t>
            </w:r>
            <w:r w:rsidR="00BF272D">
              <w:rPr>
                <w:b/>
              </w:rPr>
              <w:t xml:space="preserve">,                                                   </w:t>
            </w:r>
            <w:r w:rsidRPr="005F5C65">
              <w:rPr>
                <w:b/>
              </w:rPr>
              <w:t>-Wnioskodawca jest spoza sektora rybackiego – 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6F17A4" w:rsidRPr="00A96979" w:rsidTr="00536143">
        <w:tc>
          <w:tcPr>
            <w:tcW w:w="568" w:type="dxa"/>
            <w:shd w:val="clear" w:color="auto" w:fill="FFFFFF" w:themeFill="background1"/>
          </w:tcPr>
          <w:p w:rsidR="006F17A4" w:rsidRDefault="006F17A4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6F17A4" w:rsidRDefault="006F17A4" w:rsidP="006F17A4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6F17A4" w:rsidRDefault="006F17A4" w:rsidP="006F17A4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1C4505">
              <w:rPr>
                <w:b/>
              </w:rPr>
              <w:t xml:space="preserve"> </w:t>
            </w:r>
            <w:r>
              <w:rPr>
                <w:b/>
              </w:rPr>
              <w:t>do 30.06.2018 r</w:t>
            </w:r>
            <w:r w:rsidR="001C4505">
              <w:rPr>
                <w:b/>
              </w:rPr>
              <w:t xml:space="preserve">. </w:t>
            </w:r>
            <w:r>
              <w:rPr>
                <w:b/>
              </w:rPr>
              <w:t>- 4 pkt,</w:t>
            </w:r>
          </w:p>
          <w:p w:rsidR="006F17A4" w:rsidRDefault="006F17A4" w:rsidP="006F17A4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1C4505">
              <w:rPr>
                <w:b/>
              </w:rPr>
              <w:t xml:space="preserve"> </w:t>
            </w:r>
            <w:r>
              <w:rPr>
                <w:b/>
              </w:rPr>
              <w:t>do 31.10.2018 r</w:t>
            </w:r>
            <w:r w:rsidR="001C4505">
              <w:rPr>
                <w:b/>
              </w:rPr>
              <w:t xml:space="preserve">. </w:t>
            </w:r>
            <w:r>
              <w:rPr>
                <w:b/>
              </w:rPr>
              <w:t>- 3 pkt,</w:t>
            </w:r>
          </w:p>
          <w:p w:rsidR="006F17A4" w:rsidRPr="005F5C65" w:rsidRDefault="006F17A4" w:rsidP="006F17A4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>
              <w:rPr>
                <w:b/>
              </w:rPr>
              <w:t>-</w:t>
            </w:r>
            <w:r w:rsidR="001C4505">
              <w:rPr>
                <w:b/>
              </w:rPr>
              <w:t xml:space="preserve"> </w:t>
            </w:r>
            <w:r>
              <w:rPr>
                <w:b/>
              </w:rPr>
              <w:t>do 31.12.2018 r</w:t>
            </w:r>
            <w:r w:rsidR="001C4505">
              <w:rPr>
                <w:b/>
              </w:rPr>
              <w:t xml:space="preserve">. </w:t>
            </w:r>
            <w:r>
              <w:rPr>
                <w:b/>
              </w:rPr>
              <w:t>- 1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6F17A4" w:rsidRPr="00A96979" w:rsidRDefault="006F17A4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FB2E67">
              <w:rPr>
                <w:b/>
              </w:rPr>
              <w:t>2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</w:tbl>
    <w:p w:rsidR="005F5C65" w:rsidRDefault="005F5C65" w:rsidP="005F5C65"/>
    <w:p w:rsidR="005F5C65" w:rsidRDefault="005F5C65" w:rsidP="005F5C65">
      <w:pPr>
        <w:jc w:val="right"/>
      </w:pPr>
      <w:r>
        <w:t xml:space="preserve"> ……………………………………………………………………………</w:t>
      </w:r>
    </w:p>
    <w:p w:rsidR="005F5C65" w:rsidRPr="00A47DF3" w:rsidRDefault="005F5C65" w:rsidP="005F5C65">
      <w:pPr>
        <w:jc w:val="center"/>
        <w:rPr>
          <w:sz w:val="20"/>
          <w:szCs w:val="20"/>
        </w:rPr>
      </w:pPr>
      <w:r w:rsidRPr="00A47DF3">
        <w:rPr>
          <w:sz w:val="20"/>
          <w:szCs w:val="20"/>
        </w:rPr>
        <w:t xml:space="preserve">                                                                                                   Czyteln</w:t>
      </w:r>
      <w:r>
        <w:rPr>
          <w:sz w:val="20"/>
          <w:szCs w:val="20"/>
        </w:rPr>
        <w:t>y podpis członka Rady</w:t>
      </w:r>
    </w:p>
    <w:p w:rsidR="005F5C65" w:rsidRDefault="005F5C65" w:rsidP="005F5C65"/>
    <w:p w:rsidR="00E2310B" w:rsidRDefault="00E2310B"/>
    <w:sectPr w:rsidR="00E2310B" w:rsidSect="005361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5DB" w:rsidRDefault="004165DB" w:rsidP="00536143">
      <w:pPr>
        <w:spacing w:after="0" w:line="240" w:lineRule="auto"/>
      </w:pPr>
      <w:r>
        <w:separator/>
      </w:r>
    </w:p>
  </w:endnote>
  <w:endnote w:type="continuationSeparator" w:id="0">
    <w:p w:rsidR="004165DB" w:rsidRDefault="004165DB" w:rsidP="0053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7626183"/>
      <w:docPartObj>
        <w:docPartGallery w:val="Page Numbers (Bottom of Page)"/>
        <w:docPartUnique/>
      </w:docPartObj>
    </w:sdtPr>
    <w:sdtEndPr/>
    <w:sdtContent>
      <w:p w:rsidR="004165DB" w:rsidRDefault="004165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412">
          <w:rPr>
            <w:noProof/>
          </w:rPr>
          <w:t>1</w:t>
        </w:r>
        <w:r>
          <w:fldChar w:fldCharType="end"/>
        </w:r>
      </w:p>
    </w:sdtContent>
  </w:sdt>
  <w:p w:rsidR="004165DB" w:rsidRDefault="004165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5DB" w:rsidRDefault="004165DB" w:rsidP="00536143">
      <w:pPr>
        <w:spacing w:after="0" w:line="240" w:lineRule="auto"/>
      </w:pPr>
      <w:r>
        <w:separator/>
      </w:r>
    </w:p>
  </w:footnote>
  <w:footnote w:type="continuationSeparator" w:id="0">
    <w:p w:rsidR="004165DB" w:rsidRDefault="004165DB" w:rsidP="00536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C65"/>
    <w:rsid w:val="000B4629"/>
    <w:rsid w:val="000E29BE"/>
    <w:rsid w:val="00100CF4"/>
    <w:rsid w:val="001C4505"/>
    <w:rsid w:val="00207CE6"/>
    <w:rsid w:val="002D5412"/>
    <w:rsid w:val="00316AA5"/>
    <w:rsid w:val="00352908"/>
    <w:rsid w:val="003D320D"/>
    <w:rsid w:val="004165DB"/>
    <w:rsid w:val="004F3845"/>
    <w:rsid w:val="00536143"/>
    <w:rsid w:val="005D29ED"/>
    <w:rsid w:val="005F5C65"/>
    <w:rsid w:val="00684FC1"/>
    <w:rsid w:val="006F17A4"/>
    <w:rsid w:val="008840E2"/>
    <w:rsid w:val="009334D1"/>
    <w:rsid w:val="00937BC9"/>
    <w:rsid w:val="00976745"/>
    <w:rsid w:val="00A24E56"/>
    <w:rsid w:val="00B4730B"/>
    <w:rsid w:val="00BC78C5"/>
    <w:rsid w:val="00BF272D"/>
    <w:rsid w:val="00DB18EA"/>
    <w:rsid w:val="00E2310B"/>
    <w:rsid w:val="00E5072C"/>
    <w:rsid w:val="00FB2E67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C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6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14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36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1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C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Stanowisko3</cp:lastModifiedBy>
  <cp:revision>10</cp:revision>
  <cp:lastPrinted>2015-12-21T08:37:00Z</cp:lastPrinted>
  <dcterms:created xsi:type="dcterms:W3CDTF">2017-02-27T09:37:00Z</dcterms:created>
  <dcterms:modified xsi:type="dcterms:W3CDTF">2017-04-06T12:28:00Z</dcterms:modified>
</cp:coreProperties>
</file>